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02441" w14:textId="3291C3E3" w:rsidR="00476E78" w:rsidRPr="00476E78" w:rsidRDefault="00476E78" w:rsidP="00476E7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476E78">
        <w:rPr>
          <w:rFonts w:ascii="Arial" w:hAnsi="Arial"/>
          <w:b/>
          <w:noProof/>
          <w:sz w:val="24"/>
          <w:lang w:eastAsia="en-US"/>
        </w:rPr>
        <w:t>3GPP TSG-CT3 Meeting #</w:t>
      </w:r>
      <w:r w:rsidRPr="00476E78">
        <w:rPr>
          <w:rFonts w:ascii="Arial" w:hAnsi="Arial"/>
          <w:b/>
          <w:noProof/>
          <w:sz w:val="24"/>
          <w:lang w:eastAsia="en-US"/>
        </w:rPr>
        <w:fldChar w:fldCharType="begin"/>
      </w:r>
      <w:r w:rsidRPr="00476E78">
        <w:rPr>
          <w:rFonts w:ascii="Arial" w:hAnsi="Arial"/>
          <w:b/>
          <w:noProof/>
          <w:sz w:val="24"/>
          <w:lang w:eastAsia="en-US"/>
        </w:rPr>
        <w:instrText xml:space="preserve"> DOCPROPERTY  MtgSeq  \* MERGEFORMAT </w:instrText>
      </w:r>
      <w:r w:rsidRPr="00476E78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476E78">
        <w:rPr>
          <w:rFonts w:ascii="Arial" w:hAnsi="Arial"/>
          <w:b/>
          <w:noProof/>
          <w:sz w:val="24"/>
          <w:lang w:eastAsia="en-US"/>
        </w:rPr>
        <w:t>119e</w:t>
      </w:r>
      <w:r w:rsidRPr="00476E78">
        <w:rPr>
          <w:rFonts w:ascii="Arial" w:hAnsi="Arial"/>
          <w:b/>
          <w:noProof/>
          <w:sz w:val="24"/>
          <w:lang w:eastAsia="en-US"/>
        </w:rPr>
        <w:fldChar w:fldCharType="end"/>
      </w:r>
      <w:r w:rsidRPr="00476E78">
        <w:rPr>
          <w:rFonts w:ascii="Arial" w:hAnsi="Arial"/>
          <w:b/>
          <w:noProof/>
          <w:sz w:val="24"/>
          <w:lang w:eastAsia="en-US"/>
        </w:rPr>
        <w:fldChar w:fldCharType="begin"/>
      </w:r>
      <w:r w:rsidRPr="00476E78">
        <w:rPr>
          <w:rFonts w:ascii="Arial" w:hAnsi="Arial"/>
          <w:b/>
          <w:noProof/>
          <w:sz w:val="24"/>
          <w:lang w:eastAsia="en-US"/>
        </w:rPr>
        <w:instrText xml:space="preserve"> DOCPROPERTY  MtgTitle  \* MERGEFORMAT </w:instrText>
      </w:r>
      <w:r w:rsidRPr="00476E78">
        <w:rPr>
          <w:rFonts w:ascii="Arial" w:hAnsi="Arial"/>
          <w:b/>
          <w:noProof/>
          <w:sz w:val="24"/>
          <w:lang w:eastAsia="en-US"/>
        </w:rPr>
        <w:fldChar w:fldCharType="end"/>
      </w:r>
      <w:r w:rsidRPr="00476E78">
        <w:rPr>
          <w:rFonts w:ascii="Arial" w:hAnsi="Arial"/>
          <w:b/>
          <w:noProof/>
          <w:sz w:val="24"/>
          <w:lang w:eastAsia="en-US"/>
        </w:rPr>
        <w:tab/>
        <w:t>C3-216</w:t>
      </w:r>
      <w:r w:rsidR="0064128F">
        <w:rPr>
          <w:rFonts w:ascii="Arial" w:hAnsi="Arial"/>
          <w:b/>
          <w:noProof/>
          <w:sz w:val="24"/>
          <w:lang w:eastAsia="en-US"/>
        </w:rPr>
        <w:t>137</w:t>
      </w:r>
      <w:r w:rsidRPr="00476E78">
        <w:rPr>
          <w:rFonts w:ascii="Arial" w:hAnsi="Arial"/>
          <w:b/>
          <w:noProof/>
          <w:sz w:val="24"/>
          <w:lang w:eastAsia="en-US"/>
        </w:rPr>
        <w:fldChar w:fldCharType="begin"/>
      </w:r>
      <w:r w:rsidRPr="00476E78">
        <w:rPr>
          <w:rFonts w:ascii="Arial" w:hAnsi="Arial"/>
          <w:b/>
          <w:noProof/>
          <w:sz w:val="24"/>
          <w:lang w:eastAsia="en-US"/>
        </w:rPr>
        <w:instrText xml:space="preserve"> DOCPROPERTY  Tdoc#  \* MERGEFORMAT </w:instrText>
      </w:r>
      <w:r w:rsidRPr="00476E78">
        <w:rPr>
          <w:rFonts w:ascii="Arial" w:hAnsi="Arial"/>
          <w:b/>
          <w:noProof/>
          <w:sz w:val="24"/>
          <w:lang w:eastAsia="en-US"/>
        </w:rPr>
        <w:fldChar w:fldCharType="end"/>
      </w:r>
    </w:p>
    <w:p w14:paraId="1C3B955A" w14:textId="77777777" w:rsidR="00476E78" w:rsidRPr="00476E78" w:rsidRDefault="00476E78" w:rsidP="00476E7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476E78">
        <w:rPr>
          <w:rFonts w:ascii="Arial" w:hAnsi="Arial"/>
          <w:b/>
          <w:noProof/>
          <w:sz w:val="24"/>
          <w:lang w:eastAsia="en-US"/>
        </w:rPr>
        <w:t>E-Meeting, 11</w:t>
      </w:r>
      <w:r w:rsidRPr="00476E78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476E78">
        <w:rPr>
          <w:rFonts w:ascii="Arial" w:hAnsi="Arial"/>
          <w:b/>
          <w:noProof/>
          <w:sz w:val="24"/>
          <w:lang w:eastAsia="en-US"/>
        </w:rPr>
        <w:t xml:space="preserve"> – 19</w:t>
      </w:r>
      <w:r w:rsidRPr="00476E78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476E78">
        <w:rPr>
          <w:rFonts w:ascii="Arial" w:hAnsi="Arial"/>
          <w:b/>
          <w:noProof/>
          <w:sz w:val="24"/>
          <w:lang w:eastAsia="en-US"/>
        </w:rPr>
        <w:t xml:space="preserve"> November 2021</w:t>
      </w:r>
    </w:p>
    <w:p w14:paraId="6723F00E" w14:textId="77777777" w:rsidR="007D7AB6" w:rsidRPr="007D7AB6" w:rsidRDefault="007D7AB6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1E33598A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09488F">
        <w:rPr>
          <w:rFonts w:ascii="Arial" w:hAnsi="Arial" w:cs="Arial"/>
          <w:b/>
          <w:sz w:val="22"/>
          <w:szCs w:val="22"/>
        </w:rPr>
        <w:t>a new AVP in TS 29.214</w:t>
      </w:r>
    </w:p>
    <w:p w14:paraId="34807FB3" w14:textId="3078A16B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_GoBack"/>
      <w:bookmarkEnd w:id="2"/>
    </w:p>
    <w:p w14:paraId="40AFC60D" w14:textId="671F01E8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9488F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324DBA43" w14:textId="2981822D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9488F" w:rsidRPr="0009488F">
        <w:rPr>
          <w:rFonts w:ascii="Arial" w:hAnsi="Arial" w:cs="Arial"/>
          <w:b/>
          <w:bCs/>
          <w:sz w:val="22"/>
          <w:szCs w:val="22"/>
        </w:rPr>
        <w:t>TEI17, 5GS_Ph1-CT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686AF07D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1E1FF1">
        <w:rPr>
          <w:rFonts w:ascii="Arial" w:hAnsi="Arial" w:cs="Arial"/>
          <w:b/>
          <w:sz w:val="22"/>
          <w:szCs w:val="22"/>
        </w:rPr>
        <w:t>CT3</w:t>
      </w:r>
    </w:p>
    <w:p w14:paraId="02F11FAE" w14:textId="59A92AFB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E1FF1">
        <w:rPr>
          <w:rFonts w:ascii="Arial" w:hAnsi="Arial" w:cs="Arial"/>
          <w:b/>
          <w:bCs/>
          <w:sz w:val="22"/>
          <w:szCs w:val="22"/>
        </w:rPr>
        <w:t>CT4</w:t>
      </w:r>
    </w:p>
    <w:p w14:paraId="775910BA" w14:textId="49E2D02D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33FF4571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E1FF1">
        <w:rPr>
          <w:rFonts w:ascii="Arial" w:hAnsi="Arial" w:cs="Arial"/>
          <w:b/>
          <w:bCs/>
          <w:sz w:val="22"/>
          <w:szCs w:val="22"/>
        </w:rPr>
        <w:t>Xiaoyun Zhou</w:t>
      </w:r>
    </w:p>
    <w:p w14:paraId="3006B744" w14:textId="16832952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93BF1">
        <w:rPr>
          <w:rFonts w:ascii="Arial" w:hAnsi="Arial" w:cs="Arial"/>
          <w:b/>
          <w:bCs/>
          <w:sz w:val="22"/>
          <w:szCs w:val="22"/>
        </w:rPr>
        <w:t>z</w:t>
      </w:r>
      <w:r w:rsidR="001E1FF1">
        <w:rPr>
          <w:rFonts w:ascii="Arial" w:hAnsi="Arial" w:cs="Arial"/>
          <w:b/>
          <w:bCs/>
          <w:sz w:val="22"/>
          <w:szCs w:val="22"/>
        </w:rPr>
        <w:t>houxiaoyun8@huawei.com</w:t>
      </w:r>
    </w:p>
    <w:p w14:paraId="0CB1828C" w14:textId="4D86E15A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476A5910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E1FF1">
        <w:rPr>
          <w:rFonts w:ascii="Arial" w:hAnsi="Arial" w:cs="Arial"/>
          <w:bCs/>
        </w:rPr>
        <w:t>None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77777777" w:rsidR="004C1B62" w:rsidRDefault="00177CD2">
      <w:pPr>
        <w:pStyle w:val="1"/>
      </w:pPr>
      <w:r>
        <w:t>1</w:t>
      </w:r>
      <w:r>
        <w:tab/>
        <w:t>Overall description</w:t>
      </w:r>
    </w:p>
    <w:p w14:paraId="75547D0F" w14:textId="77777777" w:rsidR="001E1FF1" w:rsidRDefault="001E1FF1" w:rsidP="001E1F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4EAE59" w14:textId="54328C46" w:rsidR="001E1FF1" w:rsidRDefault="001E1FF1" w:rsidP="001E1FF1">
      <w:pPr>
        <w:pStyle w:val="a3"/>
        <w:tabs>
          <w:tab w:val="left" w:pos="720"/>
        </w:tabs>
        <w:rPr>
          <w:rFonts w:cs="Arial"/>
        </w:rPr>
      </w:pPr>
      <w:r>
        <w:rPr>
          <w:rFonts w:cs="Arial"/>
        </w:rPr>
        <w:t>CT3 would like to request CT4 to update TS 29.230 with the following new AVP defined in TS 29.214 in Release 17:</w:t>
      </w:r>
    </w:p>
    <w:p w14:paraId="76835695" w14:textId="77777777" w:rsidR="001E1FF1" w:rsidRDefault="001E1FF1" w:rsidP="001E1FF1">
      <w:pPr>
        <w:pStyle w:val="a3"/>
        <w:tabs>
          <w:tab w:val="left" w:pos="720"/>
        </w:tabs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4"/>
        <w:gridCol w:w="3212"/>
        <w:gridCol w:w="1843"/>
        <w:gridCol w:w="2127"/>
      </w:tblGrid>
      <w:tr w:rsidR="001E1FF1" w:rsidRPr="005B4A45" w14:paraId="65741F9A" w14:textId="77777777" w:rsidTr="00286542">
        <w:trPr>
          <w:tblHeader/>
          <w:jc w:val="center"/>
        </w:trPr>
        <w:tc>
          <w:tcPr>
            <w:tcW w:w="1324" w:type="dxa"/>
            <w:shd w:val="clear" w:color="auto" w:fill="auto"/>
          </w:tcPr>
          <w:p w14:paraId="279D928F" w14:textId="77777777" w:rsidR="001E1FF1" w:rsidRPr="00A04938" w:rsidRDefault="001E1FF1" w:rsidP="00286542">
            <w:pPr>
              <w:pStyle w:val="TAH"/>
            </w:pPr>
            <w:r w:rsidRPr="00A04938">
              <w:t>AVP Code</w:t>
            </w:r>
          </w:p>
        </w:tc>
        <w:tc>
          <w:tcPr>
            <w:tcW w:w="3212" w:type="dxa"/>
            <w:shd w:val="clear" w:color="auto" w:fill="auto"/>
          </w:tcPr>
          <w:p w14:paraId="630C3850" w14:textId="77777777" w:rsidR="001E1FF1" w:rsidRPr="00A04938" w:rsidRDefault="001E1FF1" w:rsidP="00286542">
            <w:pPr>
              <w:pStyle w:val="TAH"/>
            </w:pPr>
            <w:r w:rsidRPr="00A04938">
              <w:t>Attribute name</w:t>
            </w:r>
          </w:p>
        </w:tc>
        <w:tc>
          <w:tcPr>
            <w:tcW w:w="1843" w:type="dxa"/>
          </w:tcPr>
          <w:p w14:paraId="66D93006" w14:textId="77777777" w:rsidR="001E1FF1" w:rsidRPr="00A04938" w:rsidRDefault="001E1FF1" w:rsidP="00286542">
            <w:pPr>
              <w:pStyle w:val="TAH"/>
            </w:pPr>
            <w:r w:rsidRPr="00A04938">
              <w:t>Data type</w:t>
            </w:r>
          </w:p>
        </w:tc>
        <w:tc>
          <w:tcPr>
            <w:tcW w:w="2127" w:type="dxa"/>
            <w:shd w:val="clear" w:color="auto" w:fill="auto"/>
          </w:tcPr>
          <w:p w14:paraId="351443A7" w14:textId="77777777" w:rsidR="001E1FF1" w:rsidRPr="00A04938" w:rsidRDefault="001E1FF1" w:rsidP="00286542">
            <w:pPr>
              <w:pStyle w:val="TAH"/>
            </w:pPr>
            <w:r w:rsidRPr="00A04938">
              <w:t>Specified in the TS</w:t>
            </w:r>
          </w:p>
        </w:tc>
      </w:tr>
      <w:tr w:rsidR="001E1FF1" w:rsidRPr="00E41065" w14:paraId="27A57134" w14:textId="77777777" w:rsidTr="00286542">
        <w:trPr>
          <w:jc w:val="center"/>
        </w:trPr>
        <w:tc>
          <w:tcPr>
            <w:tcW w:w="1324" w:type="dxa"/>
            <w:shd w:val="clear" w:color="auto" w:fill="auto"/>
          </w:tcPr>
          <w:p w14:paraId="32ED5128" w14:textId="2DDBC0B9" w:rsidR="001E1FF1" w:rsidRPr="00A04938" w:rsidRDefault="001E1FF1" w:rsidP="00286542">
            <w:pPr>
              <w:pStyle w:val="TAC"/>
            </w:pPr>
            <w:r>
              <w:t>583</w:t>
            </w:r>
          </w:p>
        </w:tc>
        <w:tc>
          <w:tcPr>
            <w:tcW w:w="3212" w:type="dxa"/>
            <w:shd w:val="clear" w:color="auto" w:fill="auto"/>
          </w:tcPr>
          <w:p w14:paraId="554F28D2" w14:textId="5135FF47" w:rsidR="001E1FF1" w:rsidRPr="00A04938" w:rsidRDefault="001E1FF1" w:rsidP="00286542">
            <w:pPr>
              <w:pStyle w:val="TAL"/>
            </w:pPr>
            <w:r>
              <w:rPr>
                <w:rFonts w:eastAsia="Arial Unicode MS" w:cs="Arial" w:hint="eastAsia"/>
                <w:lang w:eastAsia="zh-CN"/>
              </w:rPr>
              <w:t>N</w:t>
            </w:r>
            <w:r>
              <w:rPr>
                <w:rFonts w:eastAsia="Arial Unicode MS" w:cs="Arial"/>
                <w:lang w:eastAsia="zh-CN"/>
              </w:rPr>
              <w:t>otification-Type</w:t>
            </w:r>
          </w:p>
        </w:tc>
        <w:tc>
          <w:tcPr>
            <w:tcW w:w="1843" w:type="dxa"/>
          </w:tcPr>
          <w:p w14:paraId="58DDF075" w14:textId="27FAB53C" w:rsidR="001E1FF1" w:rsidRPr="00A04938" w:rsidRDefault="001E1FF1" w:rsidP="00286542">
            <w:pPr>
              <w:pStyle w:val="TAL"/>
            </w:pPr>
            <w:r>
              <w:rPr>
                <w:noProof/>
              </w:rPr>
              <w:t>Enumerated</w:t>
            </w:r>
          </w:p>
        </w:tc>
        <w:tc>
          <w:tcPr>
            <w:tcW w:w="2127" w:type="dxa"/>
            <w:shd w:val="clear" w:color="auto" w:fill="auto"/>
          </w:tcPr>
          <w:p w14:paraId="555E8F1F" w14:textId="16DF1950" w:rsidR="001E1FF1" w:rsidRPr="00A04938" w:rsidRDefault="001E1FF1" w:rsidP="001E1FF1">
            <w:pPr>
              <w:pStyle w:val="TAL"/>
            </w:pPr>
            <w:r w:rsidRPr="00A04938">
              <w:t>TS 29.</w:t>
            </w:r>
            <w:r>
              <w:t>214</w:t>
            </w:r>
          </w:p>
        </w:tc>
      </w:tr>
    </w:tbl>
    <w:p w14:paraId="10F4A2AC" w14:textId="77777777" w:rsidR="001E1FF1" w:rsidRDefault="001E1FF1" w:rsidP="001E1FF1">
      <w:pPr>
        <w:pStyle w:val="a3"/>
        <w:tabs>
          <w:tab w:val="left" w:pos="720"/>
        </w:tabs>
        <w:rPr>
          <w:rFonts w:cs="Arial"/>
        </w:rPr>
      </w:pPr>
    </w:p>
    <w:p w14:paraId="05F81E9C" w14:textId="77777777" w:rsidR="004C1B62" w:rsidRDefault="00177CD2">
      <w:pPr>
        <w:pStyle w:val="1"/>
      </w:pPr>
      <w:r>
        <w:t>2</w:t>
      </w:r>
      <w:r>
        <w:tab/>
        <w:t>Actions</w:t>
      </w:r>
    </w:p>
    <w:p w14:paraId="1ABAF97A" w14:textId="436ABF48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A4236">
        <w:rPr>
          <w:rFonts w:ascii="Arial" w:hAnsi="Arial" w:cs="Arial"/>
          <w:b/>
        </w:rPr>
        <w:t>CT4:</w:t>
      </w:r>
    </w:p>
    <w:p w14:paraId="5D3149B1" w14:textId="5B359079" w:rsidR="004C1B62" w:rsidRDefault="00177CD2" w:rsidP="004A42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4A4236" w:rsidRPr="00EE6B07">
        <w:rPr>
          <w:rFonts w:ascii="Arial" w:hAnsi="Arial" w:cs="Arial"/>
        </w:rPr>
        <w:t xml:space="preserve">CT3 asks </w:t>
      </w:r>
      <w:r w:rsidR="004A4236">
        <w:rPr>
          <w:rFonts w:ascii="Arial" w:hAnsi="Arial" w:cs="Arial"/>
        </w:rPr>
        <w:t>CT4</w:t>
      </w:r>
      <w:r w:rsidR="004A4236" w:rsidRPr="00EE6B07">
        <w:rPr>
          <w:rFonts w:ascii="Arial" w:hAnsi="Arial" w:cs="Arial"/>
        </w:rPr>
        <w:t xml:space="preserve"> group </w:t>
      </w:r>
      <w:r w:rsidR="004A4236" w:rsidRPr="00237FBF">
        <w:rPr>
          <w:rFonts w:ascii="Arial" w:hAnsi="Arial" w:cs="Arial"/>
        </w:rPr>
        <w:t xml:space="preserve">to </w:t>
      </w:r>
      <w:r w:rsidR="004A4236">
        <w:rPr>
          <w:rFonts w:ascii="Arial" w:hAnsi="Arial" w:cs="Arial"/>
        </w:rPr>
        <w:t>kindly update TS 29.230 with the new AVP provided in the present LS</w:t>
      </w:r>
      <w:r w:rsidR="004A4236" w:rsidRPr="00EE6B07">
        <w:rPr>
          <w:rFonts w:ascii="Arial" w:hAnsi="Arial" w:cs="Arial"/>
        </w:rPr>
        <w:t>.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77777777" w:rsidR="004C1B62" w:rsidRDefault="00177CD2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6E51DFE" w14:textId="77777777" w:rsidR="00D26472" w:rsidRDefault="00D264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C651808" w14:textId="0C7411F4" w:rsidR="004C1B62" w:rsidRDefault="00177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E34509">
        <w:rPr>
          <w:rFonts w:ascii="Arial" w:hAnsi="Arial" w:cs="Arial"/>
          <w:bCs/>
        </w:rPr>
        <w:t>119</w:t>
      </w:r>
      <w:r w:rsidR="00666EB3">
        <w:rPr>
          <w:rFonts w:ascii="Arial" w:hAnsi="Arial" w:cs="Arial"/>
          <w:bCs/>
        </w:rPr>
        <w:t>-bis-e</w:t>
      </w:r>
      <w:r w:rsidR="00B02AEF">
        <w:rPr>
          <w:rFonts w:ascii="Arial" w:hAnsi="Arial" w:cs="Arial"/>
          <w:bCs/>
        </w:rPr>
        <w:t xml:space="preserve">   </w:t>
      </w:r>
      <w:r w:rsidR="00BF749E">
        <w:rPr>
          <w:rFonts w:ascii="Arial" w:hAnsi="Arial" w:cs="Arial"/>
          <w:bCs/>
        </w:rPr>
        <w:t>17</w:t>
      </w:r>
      <w:r w:rsidR="00BF749E" w:rsidRPr="00BF749E">
        <w:rPr>
          <w:rFonts w:ascii="Arial" w:hAnsi="Arial" w:cs="Arial"/>
          <w:bCs/>
          <w:vertAlign w:val="superscript"/>
        </w:rPr>
        <w:t>th</w:t>
      </w:r>
      <w:r w:rsidR="00BF749E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85681A">
        <w:rPr>
          <w:rFonts w:ascii="Arial" w:hAnsi="Arial" w:cs="Arial"/>
          <w:bCs/>
        </w:rPr>
        <w:t>21</w:t>
      </w:r>
      <w:r w:rsidR="0085681A" w:rsidRPr="0085681A">
        <w:rPr>
          <w:rFonts w:ascii="Arial" w:hAnsi="Arial" w:cs="Arial"/>
          <w:bCs/>
          <w:vertAlign w:val="superscript"/>
        </w:rPr>
        <w:t>st</w:t>
      </w:r>
      <w:r w:rsidR="0085681A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BD3A67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 w14:paraId="43EB5837" w14:textId="77777777" w:rsidR="009D160E" w:rsidRDefault="009D16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6A41225" w14:textId="77777777"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58D8F4" w14:textId="77777777"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4225C" w14:textId="77777777" w:rsidR="007C1C3C" w:rsidRDefault="007C1C3C">
      <w:pPr>
        <w:spacing w:after="0"/>
      </w:pPr>
      <w:r>
        <w:separator/>
      </w:r>
    </w:p>
  </w:endnote>
  <w:endnote w:type="continuationSeparator" w:id="0">
    <w:p w14:paraId="5CBB6D03" w14:textId="77777777" w:rsidR="007C1C3C" w:rsidRDefault="007C1C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8802A" w14:textId="77777777" w:rsidR="007C1C3C" w:rsidRDefault="007C1C3C">
      <w:pPr>
        <w:spacing w:after="0"/>
      </w:pPr>
      <w:r>
        <w:separator/>
      </w:r>
    </w:p>
  </w:footnote>
  <w:footnote w:type="continuationSeparator" w:id="0">
    <w:p w14:paraId="02BA3E65" w14:textId="77777777" w:rsidR="007C1C3C" w:rsidRDefault="007C1C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B62"/>
    <w:rsid w:val="0009488F"/>
    <w:rsid w:val="00177CD2"/>
    <w:rsid w:val="001E1FF1"/>
    <w:rsid w:val="0020362D"/>
    <w:rsid w:val="00476E78"/>
    <w:rsid w:val="004A4236"/>
    <w:rsid w:val="004A72DB"/>
    <w:rsid w:val="004C1B62"/>
    <w:rsid w:val="00593BF1"/>
    <w:rsid w:val="0064128F"/>
    <w:rsid w:val="00666EB3"/>
    <w:rsid w:val="007550FE"/>
    <w:rsid w:val="007765A5"/>
    <w:rsid w:val="007C1C3C"/>
    <w:rsid w:val="007D7AB6"/>
    <w:rsid w:val="007E43C1"/>
    <w:rsid w:val="0085681A"/>
    <w:rsid w:val="009B0D9A"/>
    <w:rsid w:val="009D160E"/>
    <w:rsid w:val="00A53AD4"/>
    <w:rsid w:val="00AC1C82"/>
    <w:rsid w:val="00B02AEF"/>
    <w:rsid w:val="00BD3A67"/>
    <w:rsid w:val="00BF749E"/>
    <w:rsid w:val="00D26472"/>
    <w:rsid w:val="00D753C8"/>
    <w:rsid w:val="00DB03AB"/>
    <w:rsid w:val="00E34509"/>
    <w:rsid w:val="00E52AFA"/>
    <w:rsid w:val="00E5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E7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1">
    <w:name w:val="heading 1"/>
    <w:aliases w:val="H1,h1"/>
    <w:next w:val="a"/>
    <w:qFormat/>
    <w:rsid w:val="00476E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aliases w:val="H2,h2"/>
    <w:basedOn w:val="1"/>
    <w:next w:val="a"/>
    <w:qFormat/>
    <w:rsid w:val="00476E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76E7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76E7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76E7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6E78"/>
    <w:pPr>
      <w:outlineLvl w:val="5"/>
    </w:pPr>
  </w:style>
  <w:style w:type="paragraph" w:styleId="7">
    <w:name w:val="heading 7"/>
    <w:basedOn w:val="H6"/>
    <w:next w:val="a"/>
    <w:qFormat/>
    <w:rsid w:val="00476E78"/>
    <w:pPr>
      <w:outlineLvl w:val="6"/>
    </w:pPr>
  </w:style>
  <w:style w:type="paragraph" w:styleId="8">
    <w:name w:val="heading 8"/>
    <w:basedOn w:val="1"/>
    <w:next w:val="a"/>
    <w:qFormat/>
    <w:rsid w:val="00476E7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6E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uiPriority w:val="99"/>
    <w:rsid w:val="00476E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a4">
    <w:name w:val="footer"/>
    <w:basedOn w:val="a3"/>
    <w:semiHidden/>
    <w:rsid w:val="00476E78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6E7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uiPriority w:val="99"/>
    <w:rPr>
      <w:rFonts w:ascii="Arial" w:hAnsi="Arial"/>
      <w:b/>
      <w:noProof/>
      <w:sz w:val="18"/>
      <w:lang w:eastAsia="en-GB"/>
    </w:rPr>
  </w:style>
  <w:style w:type="paragraph" w:styleId="80">
    <w:name w:val="toc 8"/>
    <w:basedOn w:val="10"/>
    <w:semiHidden/>
    <w:rsid w:val="00476E78"/>
    <w:pPr>
      <w:spacing w:before="180"/>
      <w:ind w:left="2693" w:hanging="2693"/>
    </w:pPr>
    <w:rPr>
      <w:b/>
    </w:rPr>
  </w:style>
  <w:style w:type="paragraph" w:styleId="10">
    <w:name w:val="toc 1"/>
    <w:semiHidden/>
    <w:rsid w:val="00476E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476E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50">
    <w:name w:val="toc 5"/>
    <w:basedOn w:val="40"/>
    <w:semiHidden/>
    <w:rsid w:val="00476E78"/>
    <w:pPr>
      <w:ind w:left="1701" w:hanging="1701"/>
    </w:pPr>
  </w:style>
  <w:style w:type="paragraph" w:styleId="40">
    <w:name w:val="toc 4"/>
    <w:basedOn w:val="30"/>
    <w:semiHidden/>
    <w:rsid w:val="00476E78"/>
    <w:pPr>
      <w:ind w:left="1418" w:hanging="1418"/>
    </w:pPr>
  </w:style>
  <w:style w:type="paragraph" w:styleId="30">
    <w:name w:val="toc 3"/>
    <w:basedOn w:val="21"/>
    <w:semiHidden/>
    <w:rsid w:val="00476E78"/>
    <w:pPr>
      <w:ind w:left="1134" w:hanging="1134"/>
    </w:pPr>
  </w:style>
  <w:style w:type="paragraph" w:styleId="21">
    <w:name w:val="toc 2"/>
    <w:basedOn w:val="10"/>
    <w:semiHidden/>
    <w:rsid w:val="00476E7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6E78"/>
    <w:pPr>
      <w:ind w:left="284"/>
    </w:pPr>
  </w:style>
  <w:style w:type="paragraph" w:styleId="11">
    <w:name w:val="index 1"/>
    <w:basedOn w:val="a"/>
    <w:semiHidden/>
    <w:rsid w:val="00476E78"/>
    <w:pPr>
      <w:keepLines/>
      <w:spacing w:after="0"/>
    </w:pPr>
  </w:style>
  <w:style w:type="paragraph" w:customStyle="1" w:styleId="ZH">
    <w:name w:val="ZH"/>
    <w:rsid w:val="00476E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1"/>
    <w:next w:val="a"/>
    <w:rsid w:val="00476E78"/>
    <w:pPr>
      <w:outlineLvl w:val="9"/>
    </w:pPr>
  </w:style>
  <w:style w:type="paragraph" w:styleId="23">
    <w:name w:val="List Number 2"/>
    <w:basedOn w:val="ac"/>
    <w:semiHidden/>
    <w:rsid w:val="00476E78"/>
    <w:pPr>
      <w:ind w:left="851"/>
    </w:pPr>
  </w:style>
  <w:style w:type="character" w:styleId="ad">
    <w:name w:val="footnote reference"/>
    <w:basedOn w:val="a0"/>
    <w:semiHidden/>
    <w:rsid w:val="00476E78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476E78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  <w:lang w:eastAsia="en-GB"/>
    </w:rPr>
  </w:style>
  <w:style w:type="paragraph" w:customStyle="1" w:styleId="TAH">
    <w:name w:val="TAH"/>
    <w:basedOn w:val="TAC"/>
    <w:rsid w:val="00476E78"/>
    <w:rPr>
      <w:b/>
    </w:rPr>
  </w:style>
  <w:style w:type="paragraph" w:customStyle="1" w:styleId="TAC">
    <w:name w:val="TAC"/>
    <w:basedOn w:val="TAL"/>
    <w:link w:val="TACChar"/>
    <w:rsid w:val="00476E78"/>
    <w:pPr>
      <w:jc w:val="center"/>
    </w:pPr>
  </w:style>
  <w:style w:type="paragraph" w:customStyle="1" w:styleId="TF">
    <w:name w:val="TF"/>
    <w:basedOn w:val="TH"/>
    <w:rsid w:val="00476E78"/>
    <w:pPr>
      <w:keepNext w:val="0"/>
      <w:spacing w:before="0" w:after="240"/>
    </w:pPr>
  </w:style>
  <w:style w:type="paragraph" w:customStyle="1" w:styleId="NO">
    <w:name w:val="NO"/>
    <w:basedOn w:val="a"/>
    <w:rsid w:val="00476E78"/>
    <w:pPr>
      <w:keepLines/>
      <w:ind w:left="1135" w:hanging="851"/>
    </w:pPr>
  </w:style>
  <w:style w:type="paragraph" w:styleId="90">
    <w:name w:val="toc 9"/>
    <w:basedOn w:val="80"/>
    <w:semiHidden/>
    <w:rsid w:val="00476E78"/>
    <w:pPr>
      <w:ind w:left="1418" w:hanging="1418"/>
    </w:pPr>
  </w:style>
  <w:style w:type="paragraph" w:customStyle="1" w:styleId="EX">
    <w:name w:val="EX"/>
    <w:basedOn w:val="a"/>
    <w:rsid w:val="00476E78"/>
    <w:pPr>
      <w:keepLines/>
      <w:ind w:left="1702" w:hanging="1418"/>
    </w:pPr>
  </w:style>
  <w:style w:type="paragraph" w:customStyle="1" w:styleId="FP">
    <w:name w:val="FP"/>
    <w:basedOn w:val="a"/>
    <w:rsid w:val="00476E78"/>
    <w:pPr>
      <w:spacing w:after="0"/>
    </w:pPr>
  </w:style>
  <w:style w:type="paragraph" w:customStyle="1" w:styleId="LD">
    <w:name w:val="LD"/>
    <w:rsid w:val="00476E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476E78"/>
    <w:pPr>
      <w:spacing w:after="0"/>
    </w:pPr>
  </w:style>
  <w:style w:type="paragraph" w:customStyle="1" w:styleId="EW">
    <w:name w:val="EW"/>
    <w:basedOn w:val="EX"/>
    <w:rsid w:val="00476E78"/>
    <w:pPr>
      <w:spacing w:after="0"/>
    </w:pPr>
  </w:style>
  <w:style w:type="paragraph" w:styleId="60">
    <w:name w:val="toc 6"/>
    <w:basedOn w:val="50"/>
    <w:next w:val="a"/>
    <w:semiHidden/>
    <w:rsid w:val="00476E78"/>
    <w:pPr>
      <w:ind w:left="1985" w:hanging="1985"/>
    </w:pPr>
  </w:style>
  <w:style w:type="paragraph" w:styleId="70">
    <w:name w:val="toc 7"/>
    <w:basedOn w:val="60"/>
    <w:next w:val="a"/>
    <w:semiHidden/>
    <w:rsid w:val="00476E78"/>
    <w:pPr>
      <w:ind w:left="2268" w:hanging="2268"/>
    </w:pPr>
  </w:style>
  <w:style w:type="paragraph" w:styleId="24">
    <w:name w:val="List Bullet 2"/>
    <w:basedOn w:val="af"/>
    <w:semiHidden/>
    <w:rsid w:val="00476E78"/>
    <w:pPr>
      <w:ind w:left="851"/>
    </w:pPr>
  </w:style>
  <w:style w:type="paragraph" w:styleId="31">
    <w:name w:val="List Bullet 3"/>
    <w:basedOn w:val="24"/>
    <w:semiHidden/>
    <w:rsid w:val="00476E78"/>
    <w:pPr>
      <w:ind w:left="1135"/>
    </w:pPr>
  </w:style>
  <w:style w:type="paragraph" w:styleId="ac">
    <w:name w:val="List Number"/>
    <w:basedOn w:val="a7"/>
    <w:semiHidden/>
    <w:rsid w:val="00476E78"/>
  </w:style>
  <w:style w:type="paragraph" w:customStyle="1" w:styleId="EQ">
    <w:name w:val="EQ"/>
    <w:basedOn w:val="a"/>
    <w:next w:val="a"/>
    <w:rsid w:val="00476E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76E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6E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6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476E78"/>
    <w:pPr>
      <w:jc w:val="right"/>
    </w:pPr>
  </w:style>
  <w:style w:type="paragraph" w:customStyle="1" w:styleId="H6">
    <w:name w:val="H6"/>
    <w:basedOn w:val="5"/>
    <w:next w:val="a"/>
    <w:rsid w:val="00476E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6E78"/>
    <w:pPr>
      <w:ind w:left="851" w:hanging="851"/>
    </w:pPr>
  </w:style>
  <w:style w:type="paragraph" w:customStyle="1" w:styleId="TAL">
    <w:name w:val="TAL"/>
    <w:basedOn w:val="a"/>
    <w:link w:val="TALChar"/>
    <w:rsid w:val="00476E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6E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476E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476E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476E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476E78"/>
    <w:pPr>
      <w:framePr w:wrap="notBeside" w:y="16161"/>
    </w:pPr>
  </w:style>
  <w:style w:type="character" w:customStyle="1" w:styleId="ZGSM">
    <w:name w:val="ZGSM"/>
    <w:rsid w:val="00476E78"/>
  </w:style>
  <w:style w:type="paragraph" w:styleId="25">
    <w:name w:val="List 2"/>
    <w:basedOn w:val="a7"/>
    <w:semiHidden/>
    <w:rsid w:val="00476E78"/>
    <w:pPr>
      <w:ind w:left="851"/>
    </w:pPr>
  </w:style>
  <w:style w:type="paragraph" w:customStyle="1" w:styleId="ZG">
    <w:name w:val="ZG"/>
    <w:rsid w:val="00476E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32">
    <w:name w:val="List 3"/>
    <w:basedOn w:val="25"/>
    <w:semiHidden/>
    <w:rsid w:val="00476E78"/>
    <w:pPr>
      <w:ind w:left="1135"/>
    </w:pPr>
  </w:style>
  <w:style w:type="paragraph" w:styleId="41">
    <w:name w:val="List 4"/>
    <w:basedOn w:val="32"/>
    <w:semiHidden/>
    <w:rsid w:val="00476E78"/>
    <w:pPr>
      <w:ind w:left="1418"/>
    </w:pPr>
  </w:style>
  <w:style w:type="paragraph" w:styleId="51">
    <w:name w:val="List 5"/>
    <w:basedOn w:val="41"/>
    <w:semiHidden/>
    <w:rsid w:val="00476E78"/>
    <w:pPr>
      <w:ind w:left="1702"/>
    </w:pPr>
  </w:style>
  <w:style w:type="paragraph" w:customStyle="1" w:styleId="EditorsNote">
    <w:name w:val="Editor's Note"/>
    <w:basedOn w:val="NO"/>
    <w:rsid w:val="00476E78"/>
    <w:rPr>
      <w:color w:val="FF0000"/>
    </w:rPr>
  </w:style>
  <w:style w:type="paragraph" w:styleId="a7">
    <w:name w:val="List"/>
    <w:basedOn w:val="a"/>
    <w:semiHidden/>
    <w:rsid w:val="00476E78"/>
    <w:pPr>
      <w:ind w:left="568" w:hanging="284"/>
    </w:pPr>
  </w:style>
  <w:style w:type="paragraph" w:styleId="af">
    <w:name w:val="List Bullet"/>
    <w:basedOn w:val="a7"/>
    <w:semiHidden/>
    <w:rsid w:val="00476E78"/>
  </w:style>
  <w:style w:type="paragraph" w:styleId="42">
    <w:name w:val="List Bullet 4"/>
    <w:basedOn w:val="31"/>
    <w:semiHidden/>
    <w:rsid w:val="00476E78"/>
    <w:pPr>
      <w:ind w:left="1418"/>
    </w:pPr>
  </w:style>
  <w:style w:type="paragraph" w:styleId="52">
    <w:name w:val="List Bullet 5"/>
    <w:basedOn w:val="42"/>
    <w:semiHidden/>
    <w:rsid w:val="00476E78"/>
    <w:pPr>
      <w:ind w:left="1702"/>
    </w:pPr>
  </w:style>
  <w:style w:type="paragraph" w:customStyle="1" w:styleId="B2">
    <w:name w:val="B2"/>
    <w:basedOn w:val="25"/>
    <w:rsid w:val="00476E78"/>
  </w:style>
  <w:style w:type="paragraph" w:customStyle="1" w:styleId="B3">
    <w:name w:val="B3"/>
    <w:basedOn w:val="32"/>
    <w:rsid w:val="00476E78"/>
  </w:style>
  <w:style w:type="paragraph" w:customStyle="1" w:styleId="B4">
    <w:name w:val="B4"/>
    <w:basedOn w:val="41"/>
    <w:rsid w:val="00476E78"/>
  </w:style>
  <w:style w:type="paragraph" w:customStyle="1" w:styleId="B5">
    <w:name w:val="B5"/>
    <w:basedOn w:val="51"/>
    <w:rsid w:val="00476E78"/>
  </w:style>
  <w:style w:type="paragraph" w:customStyle="1" w:styleId="ZTD">
    <w:name w:val="ZTD"/>
    <w:basedOn w:val="ZB"/>
    <w:rsid w:val="00476E7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eastAsia="en-US"/>
    </w:rPr>
  </w:style>
  <w:style w:type="character" w:customStyle="1" w:styleId="TALChar">
    <w:name w:val="TAL Char"/>
    <w:link w:val="TAL"/>
    <w:rsid w:val="001E1FF1"/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1E1FF1"/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24</cp:revision>
  <cp:lastPrinted>2002-04-23T07:10:00Z</cp:lastPrinted>
  <dcterms:created xsi:type="dcterms:W3CDTF">2021-08-04T10:51:00Z</dcterms:created>
  <dcterms:modified xsi:type="dcterms:W3CDTF">2021-11-04T08:11:00Z</dcterms:modified>
</cp:coreProperties>
</file>